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8243330">
      <w:pPr>
        <w:jc w:val="center"/>
        <w:rPr>
          <w:rFonts w:hint="default"/>
          <w:b/>
          <w:bCs/>
          <w:sz w:val="36"/>
          <w:szCs w:val="36"/>
          <w:lang w:val="en-US"/>
        </w:rPr>
      </w:pPr>
      <w:r>
        <w:rPr>
          <w:rFonts w:hint="default"/>
          <w:b/>
          <w:bCs/>
          <w:sz w:val="36"/>
          <w:szCs w:val="36"/>
          <w:lang w:val="en-US"/>
        </w:rPr>
        <w:t>LAB 3</w:t>
      </w:r>
    </w:p>
    <w:p w14:paraId="276E6815">
      <w:pPr>
        <w:jc w:val="left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3.1. Nhập tên của nhiệm vụ</w:t>
      </w:r>
    </w:p>
    <w:p w14:paraId="41D907CC">
      <w:pPr>
        <w:jc w:val="left"/>
      </w:pPr>
      <w:r>
        <w:rPr>
          <w:rFonts w:hint="default"/>
          <w:b w:val="0"/>
          <w:bCs w:val="0"/>
          <w:sz w:val="24"/>
          <w:szCs w:val="24"/>
          <w:lang w:val="en-US"/>
        </w:rPr>
        <w:tab/>
      </w:r>
      <w:r>
        <w:drawing>
          <wp:inline distT="0" distB="0" distL="114300" distR="114300">
            <wp:extent cx="5266690" cy="2962910"/>
            <wp:effectExtent l="0" t="0" r="635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A9786">
      <w:pPr>
        <w:jc w:val="left"/>
      </w:pPr>
    </w:p>
    <w:p w14:paraId="7606FA52"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3.2. Nhập thời hạn thực hiện nhiệm vụ</w:t>
      </w:r>
    </w:p>
    <w:p w14:paraId="62E7B5A1">
      <w:pPr>
        <w:jc w:val="left"/>
        <w:rPr>
          <w:rFonts w:hint="default"/>
          <w:lang w:val="en-US"/>
        </w:rPr>
      </w:pPr>
    </w:p>
    <w:p w14:paraId="7461E266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56E43"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Bước 1: Kích vào ô dữ liệu thuộc cột có nhãn Duration tương ứng với nhiệm vụ có ID là</w:t>
      </w:r>
    </w:p>
    <w:p w14:paraId="0A78DC26"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1, Assign lauch team members.</w:t>
      </w:r>
    </w:p>
    <w:p w14:paraId="27F33955"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Trường dữ liệu Duration của nhiệm vụ có ID là 1 được chọn.</w:t>
      </w:r>
    </w:p>
    <w:p w14:paraId="63AC8270"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Bước 2: Gõ 1d và sau đó nhấn phím Enter.</w:t>
      </w:r>
    </w:p>
    <w:p w14:paraId="439D3726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3F093">
      <w:pPr>
        <w:jc w:val="left"/>
        <w:rPr>
          <w:rFonts w:hint="default"/>
        </w:rPr>
      </w:pPr>
    </w:p>
    <w:p w14:paraId="1113E010">
      <w:pPr>
        <w:jc w:val="left"/>
        <w:rPr>
          <w:rFonts w:hint="default"/>
          <w:lang w:val="en-US"/>
        </w:rPr>
      </w:pPr>
      <w:r>
        <w:rPr>
          <w:rFonts w:hint="default"/>
        </w:rPr>
        <w:t>Bước 3: Nhập các thời hạn thực hiện hoặc cụm từ sau đây cho các nhiệm vụ</w:t>
      </w:r>
      <w:r>
        <w:rPr>
          <w:rFonts w:hint="default"/>
          <w:lang w:val="en-US"/>
        </w:rPr>
        <w:t>:</w:t>
      </w:r>
    </w:p>
    <w:p w14:paraId="62592A6D">
      <w:pPr>
        <w:jc w:val="left"/>
      </w:pPr>
    </w:p>
    <w:p w14:paraId="6ACAEDB6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B737E">
      <w:pPr>
        <w:jc w:val="left"/>
      </w:pPr>
    </w:p>
    <w:p w14:paraId="12D0D883">
      <w:pPr>
        <w:jc w:val="left"/>
      </w:pPr>
    </w:p>
    <w:p w14:paraId="3CDA40AB">
      <w:pPr>
        <w:jc w:val="left"/>
      </w:pPr>
    </w:p>
    <w:p w14:paraId="13744A52">
      <w:pPr>
        <w:jc w:val="left"/>
      </w:pPr>
    </w:p>
    <w:p w14:paraId="4D14EFDE">
      <w:pPr>
        <w:jc w:val="left"/>
      </w:pPr>
    </w:p>
    <w:p w14:paraId="1918F8AD">
      <w:pPr>
        <w:jc w:val="left"/>
      </w:pPr>
    </w:p>
    <w:p w14:paraId="71827526">
      <w:pPr>
        <w:jc w:val="left"/>
      </w:pPr>
    </w:p>
    <w:p w14:paraId="30A8EA07">
      <w:pPr>
        <w:jc w:val="left"/>
      </w:pPr>
    </w:p>
    <w:p w14:paraId="7615E13B">
      <w:pPr>
        <w:jc w:val="left"/>
      </w:pPr>
    </w:p>
    <w:p w14:paraId="28056A5D">
      <w:pPr>
        <w:jc w:val="left"/>
      </w:pPr>
    </w:p>
    <w:p w14:paraId="1A9B49FA">
      <w:pPr>
        <w:jc w:val="left"/>
      </w:pPr>
    </w:p>
    <w:p w14:paraId="571ADE33">
      <w:pPr>
        <w:jc w:val="left"/>
      </w:pPr>
    </w:p>
    <w:p w14:paraId="25561ACE">
      <w:pPr>
        <w:jc w:val="left"/>
      </w:pPr>
    </w:p>
    <w:p w14:paraId="26A2F198">
      <w:pPr>
        <w:jc w:val="left"/>
      </w:pPr>
    </w:p>
    <w:p w14:paraId="2C8AA568">
      <w:pPr>
        <w:jc w:val="left"/>
      </w:pPr>
    </w:p>
    <w:p w14:paraId="270128E7">
      <w:pPr>
        <w:jc w:val="left"/>
        <w:rPr>
          <w:rFonts w:hint="default"/>
        </w:rPr>
      </w:pPr>
      <w:r>
        <w:rPr>
          <w:rFonts w:hint="default"/>
        </w:rPr>
        <w:t>Bước 5: Trong trường dữ liệu thuộc cột có nhãn Finish tương ứng với nhiệm vụ có ID là</w:t>
      </w:r>
    </w:p>
    <w:p w14:paraId="47E8B5F7">
      <w:pPr>
        <w:jc w:val="left"/>
      </w:pPr>
      <w:r>
        <w:rPr>
          <w:rFonts w:hint="default"/>
        </w:rPr>
        <w:t>5, gõ 27/1/15 rồi sau đó nhấn phím Enter.</w:t>
      </w:r>
    </w:p>
    <w:p w14:paraId="3BA9792B">
      <w:pPr>
        <w:jc w:val="left"/>
      </w:pPr>
    </w:p>
    <w:p w14:paraId="14FD9330">
      <w:pPr>
        <w:jc w:val="left"/>
      </w:pPr>
      <w:r>
        <w:drawing>
          <wp:inline distT="0" distB="0" distL="114300" distR="114300">
            <wp:extent cx="4678045" cy="2632075"/>
            <wp:effectExtent l="0" t="0" r="63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78045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5D3C0"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Bước 7: Trong trường dữ liệu thuộc cột có nhãn Start của nhiệm vụ 6, gõ About two weeks</w:t>
      </w:r>
    </w:p>
    <w:p w14:paraId="4728F158"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before launch complete và sau đó nhấn Enter.</w:t>
      </w:r>
    </w:p>
    <w:p w14:paraId="172AAC71">
      <w:pPr>
        <w:jc w:val="left"/>
      </w:pPr>
      <w:r>
        <w:drawing>
          <wp:inline distT="0" distB="0" distL="114300" distR="114300">
            <wp:extent cx="4610735" cy="2593975"/>
            <wp:effectExtent l="0" t="0" r="6985" b="1206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10735" cy="25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63A4F">
      <w:pPr>
        <w:jc w:val="left"/>
      </w:pPr>
    </w:p>
    <w:p w14:paraId="6B48E44F">
      <w:pPr>
        <w:jc w:val="left"/>
      </w:pPr>
    </w:p>
    <w:p w14:paraId="635CA300">
      <w:pPr>
        <w:jc w:val="left"/>
      </w:pPr>
    </w:p>
    <w:p w14:paraId="365C465A">
      <w:pPr>
        <w:jc w:val="left"/>
      </w:pPr>
    </w:p>
    <w:p w14:paraId="42923205">
      <w:pPr>
        <w:jc w:val="left"/>
      </w:pPr>
    </w:p>
    <w:p w14:paraId="0020DC2E">
      <w:pPr>
        <w:jc w:val="left"/>
      </w:pPr>
    </w:p>
    <w:p w14:paraId="077E69FE">
      <w:pPr>
        <w:jc w:val="left"/>
      </w:pPr>
    </w:p>
    <w:p w14:paraId="079BACFA">
      <w:pPr>
        <w:jc w:val="left"/>
      </w:pPr>
    </w:p>
    <w:p w14:paraId="1891484F">
      <w:pPr>
        <w:jc w:val="left"/>
      </w:pPr>
    </w:p>
    <w:p w14:paraId="55807309">
      <w:pPr>
        <w:jc w:val="left"/>
      </w:pPr>
    </w:p>
    <w:p w14:paraId="3EC3899E">
      <w:pPr>
        <w:jc w:val="left"/>
      </w:pPr>
    </w:p>
    <w:p w14:paraId="40541AB2">
      <w:pPr>
        <w:jc w:val="left"/>
      </w:pPr>
    </w:p>
    <w:p w14:paraId="4CF65BCA">
      <w:pPr>
        <w:jc w:val="left"/>
      </w:pPr>
    </w:p>
    <w:p w14:paraId="581CD960">
      <w:pPr>
        <w:jc w:val="left"/>
      </w:pPr>
    </w:p>
    <w:p w14:paraId="13161F54">
      <w:pPr>
        <w:jc w:val="left"/>
      </w:pPr>
    </w:p>
    <w:p w14:paraId="1D5F2DB6">
      <w:pPr>
        <w:jc w:val="left"/>
      </w:pPr>
    </w:p>
    <w:p w14:paraId="1E3F373C">
      <w:pPr>
        <w:jc w:val="left"/>
      </w:pPr>
    </w:p>
    <w:p w14:paraId="40BD7813">
      <w:pPr>
        <w:jc w:val="left"/>
      </w:pPr>
    </w:p>
    <w:p w14:paraId="187E0F3D">
      <w:pPr>
        <w:jc w:val="left"/>
        <w:rPr>
          <w:rFonts w:hint="default"/>
          <w:sz w:val="22"/>
          <w:szCs w:val="22"/>
          <w:lang w:val="en-US"/>
        </w:rPr>
      </w:pPr>
      <w:r>
        <w:rPr>
          <w:rFonts w:hint="default"/>
          <w:sz w:val="22"/>
          <w:szCs w:val="22"/>
          <w:lang w:val="en-US"/>
        </w:rPr>
        <w:t>3.3. Nhập nhiệm vụ cột mốc quan trọng</w:t>
      </w:r>
    </w:p>
    <w:p w14:paraId="2AD3536B">
      <w:pPr>
        <w:jc w:val="left"/>
      </w:pPr>
      <w:r>
        <w:drawing>
          <wp:inline distT="0" distB="0" distL="114300" distR="114300">
            <wp:extent cx="4764405" cy="2680970"/>
            <wp:effectExtent l="0" t="0" r="5715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64405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8367C">
      <w:pPr>
        <w:jc w:val="left"/>
      </w:pPr>
    </w:p>
    <w:p w14:paraId="329EFC74">
      <w:pPr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3.4. Tạo ra các nhiệm vụ khái quát để tạo đề cương cho kế hoạch</w:t>
      </w:r>
    </w:p>
    <w:p w14:paraId="62DC3998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627C3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67071">
      <w:pPr>
        <w:jc w:val="left"/>
      </w:pPr>
    </w:p>
    <w:p w14:paraId="698CC824">
      <w:pPr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3.5. Tạo ra các phụ thuộc về nhiệm vụ bằng các liên kết</w:t>
      </w:r>
    </w:p>
    <w:p w14:paraId="56BB0CA1">
      <w:pPr>
        <w:jc w:val="left"/>
        <w:rPr>
          <w:rFonts w:hint="default"/>
          <w:sz w:val="24"/>
          <w:szCs w:val="24"/>
          <w:lang w:val="en-US"/>
        </w:rPr>
      </w:pPr>
    </w:p>
    <w:p w14:paraId="147CABFD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EEB6F">
      <w:pPr>
        <w:jc w:val="left"/>
      </w:pPr>
    </w:p>
    <w:p w14:paraId="617B5BC5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E3C3B">
      <w:pPr>
        <w:jc w:val="left"/>
      </w:pPr>
    </w:p>
    <w:p w14:paraId="42C2201E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8C38A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74BE8">
      <w:pPr>
        <w:jc w:val="left"/>
      </w:pPr>
    </w:p>
    <w:p w14:paraId="3388D16B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5C158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37F5D">
      <w:pPr>
        <w:jc w:val="left"/>
      </w:pPr>
    </w:p>
    <w:p w14:paraId="24B8E2F7">
      <w:pPr>
        <w:jc w:val="left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3.6. Chuyển chế độ tiến độ của nhiệm vụ từ thủ công sang tự động</w:t>
      </w:r>
    </w:p>
    <w:p w14:paraId="056B96D3">
      <w:pPr>
        <w:jc w:val="left"/>
        <w:rPr>
          <w:rFonts w:hint="default"/>
          <w:sz w:val="24"/>
          <w:szCs w:val="24"/>
          <w:lang w:val="en-US"/>
        </w:rPr>
      </w:pPr>
    </w:p>
    <w:p w14:paraId="731680DB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64737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DDF9C">
      <w:pPr>
        <w:jc w:val="left"/>
      </w:pPr>
    </w:p>
    <w:p w14:paraId="042076C6">
      <w:pPr>
        <w:jc w:val="left"/>
      </w:pPr>
    </w:p>
    <w:p w14:paraId="3949A259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643B2">
      <w:pPr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00E8C">
      <w:pPr>
        <w:jc w:val="left"/>
      </w:pPr>
    </w:p>
    <w:p w14:paraId="20C63550">
      <w:pPr>
        <w:jc w:val="left"/>
      </w:pPr>
    </w:p>
    <w:p w14:paraId="62A110F3">
      <w:pPr>
        <w:jc w:val="left"/>
      </w:pPr>
    </w:p>
    <w:p w14:paraId="0E70FC38">
      <w:pPr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3.7. Kiểm tra thời hạn thực hiện và ngày kết thúc của kế hoạch</w:t>
      </w:r>
    </w:p>
    <w:p w14:paraId="1F50E58E">
      <w:pPr>
        <w:jc w:val="left"/>
        <w:rPr>
          <w:rFonts w:hint="default"/>
          <w:sz w:val="28"/>
          <w:szCs w:val="28"/>
          <w:lang w:val="en-US"/>
        </w:rPr>
      </w:pPr>
    </w:p>
    <w:p w14:paraId="0DF9B1F6">
      <w:pPr>
        <w:jc w:val="left"/>
        <w:rPr>
          <w:rFonts w:hint="default"/>
          <w:sz w:val="28"/>
          <w:szCs w:val="28"/>
          <w:lang w:val="en-US"/>
        </w:rPr>
      </w:pPr>
      <w:r>
        <w:drawing>
          <wp:inline distT="0" distB="0" distL="114300" distR="114300">
            <wp:extent cx="5273040" cy="3125470"/>
            <wp:effectExtent l="0" t="0" r="0" b="139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9051F">
      <w:pPr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3.8. Chú thích cho nhiệm vụ với ghi chú và siêu liên kết</w:t>
      </w:r>
    </w:p>
    <w:p w14:paraId="537B5FDC">
      <w:pPr>
        <w:jc w:val="left"/>
        <w:rPr>
          <w:rFonts w:hint="default"/>
          <w:sz w:val="28"/>
          <w:szCs w:val="28"/>
          <w:lang w:val="en-US"/>
        </w:rPr>
      </w:pPr>
      <w:r>
        <w:drawing>
          <wp:inline distT="0" distB="0" distL="114300" distR="114300">
            <wp:extent cx="5273040" cy="103568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4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AD04374"/>
    <w:rsid w:val="0AD04374"/>
    <w:rsid w:val="2C7F4490"/>
    <w:rsid w:val="4EE7389A"/>
    <w:rsid w:val="565E4742"/>
    <w:rsid w:val="7DDD61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0</Words>
  <Characters>0</Characters>
  <Lines>0</Lines>
  <Paragraphs>0</Paragraphs>
  <TotalTime>46</TotalTime>
  <ScaleCrop>false</ScaleCrop>
  <LinksUpToDate>false</LinksUpToDate>
  <CharactersWithSpaces>0</CharactersWithSpaces>
  <Application>WPS Office_12.2.0.21936_F1E327BC-269C-435d-A152-05C5408002CA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2025-09-15T09:39:00Z</dcterms:created>
  <dc:creator>trang</dc:creator>
  <cp:lastModifiedBy>trang</cp:lastModifiedBy>
  <dcterms:modified xsi:type="dcterms:W3CDTF">2025-09-15T10:26:47Z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2057-12.2.0.21936</vt:lpwstr>
  </property>
  <property fmtid="{D5CDD505-2E9C-101B-9397-08002B2CF9AE}" pid="3" name="ICV">
    <vt:lpwstr>BEBC62053C754BE9B048525BF612314A_11</vt:lpwstr>
  </property>
</Properties>
</file>